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7B0" w:rsidRDefault="004B47B0" w:rsidP="004B47B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Пресечено незаконное предъявление платежных документов жителям </w:t>
      </w:r>
      <w:bookmarkStart w:id="0" w:name="_GoBack"/>
      <w:r>
        <w:rPr>
          <w:rFonts w:ascii="Times New Roman" w:hAnsi="Times New Roman"/>
          <w:b/>
          <w:bCs/>
          <w:sz w:val="28"/>
          <w:szCs w:val="28"/>
        </w:rPr>
        <w:t>дома № 150 по ул. 20-летия Победы г. Соликамска</w:t>
      </w:r>
      <w:bookmarkEnd w:id="0"/>
    </w:p>
    <w:p w:rsidR="004B47B0" w:rsidRDefault="004B47B0" w:rsidP="004B47B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47B0" w:rsidRDefault="004B47B0" w:rsidP="004B47B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Инспекцию поступило обращение жителей дома № 150 по ул. 20-летия Победы г. Соликамска Пермского края о незаконном предъявлении ООО «Водоканал» (ИНН 5919004850) платежных документов для внесения платы за холодную воду, потребляемую при содержании общего имущества в многоквартирном доме.</w:t>
      </w:r>
    </w:p>
    <w:p w:rsidR="004B47B0" w:rsidRDefault="004B47B0" w:rsidP="004B47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результатам проведенной проверки факт неправомерного предъявления платежных документов подтвердился. Плата </w:t>
      </w:r>
      <w:r>
        <w:rPr>
          <w:rFonts w:ascii="Times New Roman" w:hAnsi="Times New Roman"/>
          <w:sz w:val="28"/>
          <w:szCs w:val="28"/>
        </w:rPr>
        <w:t xml:space="preserve">за холодную воду, потребляемую </w:t>
      </w:r>
      <w:r>
        <w:rPr>
          <w:rFonts w:ascii="Times New Roman" w:hAnsi="Times New Roman"/>
          <w:sz w:val="28"/>
          <w:szCs w:val="28"/>
        </w:rPr>
        <w:t>при содержании и использовании общего имущества должна предъявляться только организацией осуществляющей управление многоквартирным домом, ООО «Водоканал» таковым не является.</w:t>
      </w:r>
    </w:p>
    <w:p w:rsidR="004B47B0" w:rsidRDefault="004B47B0" w:rsidP="004B47B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ООО «Водоканал» было выдано предписание.</w:t>
      </w:r>
    </w:p>
    <w:p w:rsidR="004B47B0" w:rsidRDefault="004B47B0" w:rsidP="004B47B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 проверки исполнения предписания установлено, что незаконное предъявление платежных документов прекращено.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ООО «Водоканал» в добровольном порядке произвел перерасчет платы и снял все начисления платы за холодную воду на СОИ за период выставления платежных документов.</w:t>
      </w:r>
    </w:p>
    <w:p w:rsidR="00397E95" w:rsidRDefault="004B47B0"/>
    <w:sectPr w:rsidR="00397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7B0"/>
    <w:rsid w:val="00345AD2"/>
    <w:rsid w:val="004B47B0"/>
    <w:rsid w:val="00E6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7B0"/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7B0"/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Сальникова Светлана Александровна</dc:creator>
  <cp:lastModifiedBy>Сальникова Светлана Александровна</cp:lastModifiedBy>
  <cp:revision>1</cp:revision>
  <dcterms:created xsi:type="dcterms:W3CDTF">2019-07-24T11:32:00Z</dcterms:created>
  <dcterms:modified xsi:type="dcterms:W3CDTF">2019-07-24T11:34:00Z</dcterms:modified>
</cp:coreProperties>
</file>